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E1" w:rsidRPr="00BE1B66" w:rsidRDefault="00827282" w:rsidP="00BE1B66">
      <w:pPr>
        <w:spacing w:before="0"/>
        <w:rPr>
          <w:b/>
          <w:sz w:val="28"/>
          <w:szCs w:val="28"/>
        </w:rPr>
      </w:pPr>
      <w:r>
        <w:rPr>
          <w:b/>
          <w:sz w:val="28"/>
          <w:szCs w:val="28"/>
        </w:rPr>
        <w:t>National Australia Bank</w:t>
      </w:r>
    </w:p>
    <w:p w:rsidR="00ED32E1" w:rsidRPr="00BE1B66" w:rsidRDefault="002915FB" w:rsidP="00BE1B66">
      <w:pPr>
        <w:spacing w:before="0"/>
        <w:rPr>
          <w:sz w:val="26"/>
          <w:szCs w:val="26"/>
        </w:rPr>
      </w:pPr>
      <w:r>
        <w:rPr>
          <w:sz w:val="26"/>
          <w:szCs w:val="26"/>
        </w:rPr>
        <w:t>Personal Loans</w:t>
      </w:r>
      <w:r>
        <w:rPr>
          <w:sz w:val="26"/>
          <w:szCs w:val="26"/>
        </w:rPr>
        <w:br/>
      </w:r>
      <w:r w:rsidR="004C684F">
        <w:rPr>
          <w:sz w:val="26"/>
          <w:szCs w:val="26"/>
        </w:rPr>
        <w:t>HOW TO SET UP DIRECT DEBIT REPAYMENTS</w:t>
      </w:r>
    </w:p>
    <w:p w:rsidR="00ED32E1" w:rsidRDefault="00ED32E1" w:rsidP="00ED32E1"/>
    <w:p w:rsidR="003136A9" w:rsidRDefault="003136A9" w:rsidP="003136A9">
      <w:r w:rsidRPr="00C76026">
        <w:t>§</w:t>
      </w:r>
      <w:r>
        <w:t xml:space="preserve"> </w:t>
      </w:r>
      <w:r w:rsidRPr="00C76026">
        <w:t>(Music Playing) §</w:t>
      </w:r>
    </w:p>
    <w:p w:rsidR="00ED32E1" w:rsidRDefault="00827282" w:rsidP="00ED32E1">
      <w:r w:rsidRPr="00827282">
        <w:rPr>
          <w:b/>
        </w:rPr>
        <w:t>Narrator:</w:t>
      </w:r>
    </w:p>
    <w:p w:rsidR="004C684F" w:rsidRDefault="004C684F" w:rsidP="003A3ED1">
      <w:r>
        <w:t xml:space="preserve">Direct Debit Repayments are just another way NAB is making life a bit easier. </w:t>
      </w:r>
    </w:p>
    <w:p w:rsidR="004C684F" w:rsidRDefault="004C684F" w:rsidP="003A3ED1">
      <w:r>
        <w:t xml:space="preserve">Once your personal loan has been conditionally approved, you can set up Direct Debit Repayments using NAB internet banking. Log in and go to ‘My Applications’. Under ‘Loan Accounts’ you’ll see your conditionally approved repayment amount. Then ‘Repayment Details’, select how often you want to automatically make repayments each period. Now choose which account you want your scheduled repayments to be taken out of. Done! </w:t>
      </w:r>
    </w:p>
    <w:p w:rsidR="004C684F" w:rsidRDefault="004C684F" w:rsidP="003A3ED1">
      <w:r>
        <w:t>Setting up Direct Debit Repayment</w:t>
      </w:r>
      <w:r w:rsidR="001753BF">
        <w:t>s</w:t>
      </w:r>
      <w:bookmarkStart w:id="0" w:name="_GoBack"/>
      <w:bookmarkEnd w:id="0"/>
      <w:r>
        <w:t xml:space="preserve"> online was that easy. As long as you have sufficient funds in your nominated account each repayment period, you won’t have to worry about missing a repayment or incurring late payment fees, giving you more time to enjoy the important things in life.</w:t>
      </w:r>
    </w:p>
    <w:p w:rsidR="003A3ED1" w:rsidRDefault="002915FB" w:rsidP="003A3ED1">
      <w:r w:rsidRPr="002915FB">
        <w:t>NAB… more than money</w:t>
      </w:r>
      <w:r w:rsidR="00FB7FBE">
        <w:t>.</w:t>
      </w:r>
    </w:p>
    <w:p w:rsidR="00551D4D" w:rsidRPr="003136A9" w:rsidRDefault="00551D4D" w:rsidP="00551D4D">
      <w:r>
        <w:t>[</w:t>
      </w:r>
      <w:r>
        <w:rPr>
          <w:i/>
        </w:rPr>
        <w:t xml:space="preserve">Text: </w:t>
      </w:r>
      <w:r w:rsidR="002915FB">
        <w:rPr>
          <w:i/>
        </w:rPr>
        <w:t>‘more than money’, ‘nab’</w:t>
      </w:r>
      <w:r>
        <w:t>]</w:t>
      </w:r>
    </w:p>
    <w:p w:rsidR="00ED32E1" w:rsidRPr="000A6E8D" w:rsidRDefault="00ED32E1" w:rsidP="00ED32E1">
      <w:pPr>
        <w:rPr>
          <w:sz w:val="18"/>
          <w:szCs w:val="18"/>
        </w:rPr>
      </w:pPr>
      <w:r w:rsidRPr="000A6E8D">
        <w:rPr>
          <w:sz w:val="18"/>
          <w:szCs w:val="18"/>
        </w:rPr>
        <w:t>[End of Transcript]</w:t>
      </w:r>
    </w:p>
    <w:p w:rsidR="003A385A" w:rsidRPr="00ED32E1" w:rsidRDefault="003A385A" w:rsidP="00ED32E1"/>
    <w:sectPr w:rsidR="003A385A" w:rsidRPr="00ED32E1" w:rsidSect="00214E71">
      <w:headerReference w:type="default" r:id="rId10"/>
      <w:footerReference w:type="default" r:id="rId11"/>
      <w:headerReference w:type="first" r:id="rId12"/>
      <w:footerReference w:type="first" r:id="rId13"/>
      <w:pgSz w:w="11906" w:h="16838"/>
      <w:pgMar w:top="1418" w:right="1134" w:bottom="851" w:left="1134" w:header="720" w:footer="529"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1E4" w:rsidRDefault="009921E4" w:rsidP="00326389">
      <w:r>
        <w:separator/>
      </w:r>
    </w:p>
  </w:endnote>
  <w:endnote w:type="continuationSeparator" w:id="0">
    <w:p w:rsidR="009921E4" w:rsidRDefault="009921E4" w:rsidP="0032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89" w:rsidRPr="00214E71" w:rsidRDefault="00214E71" w:rsidP="00214E71">
    <w:pPr>
      <w:pStyle w:val="Footer"/>
      <w:pBdr>
        <w:top w:val="single" w:sz="4" w:space="1" w:color="auto"/>
      </w:pBdr>
    </w:pPr>
    <w:r w:rsidRPr="00214E71">
      <w:t xml:space="preserve">Page </w:t>
    </w:r>
    <w:r w:rsidRPr="00214E71">
      <w:fldChar w:fldCharType="begin"/>
    </w:r>
    <w:r w:rsidRPr="00214E71">
      <w:instrText xml:space="preserve"> PAGE  \* Arabic  \* MERGEFORMAT </w:instrText>
    </w:r>
    <w:r w:rsidRPr="00214E71">
      <w:fldChar w:fldCharType="separate"/>
    </w:r>
    <w:r w:rsidR="00441479">
      <w:rPr>
        <w:noProof/>
      </w:rPr>
      <w:t>2</w:t>
    </w:r>
    <w:r w:rsidRPr="00214E71">
      <w:fldChar w:fldCharType="end"/>
    </w:r>
    <w:r w:rsidRPr="00214E71">
      <w:t xml:space="preserve"> of </w:t>
    </w:r>
    <w:fldSimple w:instr=" NUMPAGES  \* Arabic  \* MERGEFORMAT ">
      <w:r w:rsidR="00441479">
        <w:rPr>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2B0" w:rsidRDefault="001C12B0" w:rsidP="001C12B0">
    <w:pPr>
      <w:pStyle w:val="Footer"/>
      <w:pBdr>
        <w:top w:val="single" w:sz="4" w:space="1" w:color="auto"/>
      </w:pBdr>
    </w:pPr>
    <w:r w:rsidRPr="00214E71">
      <w:t xml:space="preserve">Page </w:t>
    </w:r>
    <w:r w:rsidRPr="00214E71">
      <w:fldChar w:fldCharType="begin"/>
    </w:r>
    <w:r w:rsidRPr="00214E71">
      <w:instrText xml:space="preserve"> PAGE  \* Arabic  \* MERGEFORMAT </w:instrText>
    </w:r>
    <w:r w:rsidRPr="00214E71">
      <w:fldChar w:fldCharType="separate"/>
    </w:r>
    <w:r w:rsidR="001753BF">
      <w:rPr>
        <w:noProof/>
      </w:rPr>
      <w:t>1</w:t>
    </w:r>
    <w:r w:rsidRPr="00214E71">
      <w:fldChar w:fldCharType="end"/>
    </w:r>
    <w:r w:rsidRPr="00214E71">
      <w:t xml:space="preserve"> of </w:t>
    </w:r>
    <w:r w:rsidR="009921E4">
      <w:fldChar w:fldCharType="begin"/>
    </w:r>
    <w:r w:rsidR="009921E4">
      <w:instrText xml:space="preserve"> NUMPAGES  \* Arabic  \* MERGEFORMAT </w:instrText>
    </w:r>
    <w:r w:rsidR="009921E4">
      <w:fldChar w:fldCharType="separate"/>
    </w:r>
    <w:r w:rsidR="001753BF">
      <w:rPr>
        <w:noProof/>
      </w:rPr>
      <w:t>1</w:t>
    </w:r>
    <w:r w:rsidR="009921E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1E4" w:rsidRDefault="009921E4" w:rsidP="00326389">
      <w:r>
        <w:separator/>
      </w:r>
    </w:p>
  </w:footnote>
  <w:footnote w:type="continuationSeparator" w:id="0">
    <w:p w:rsidR="009921E4" w:rsidRDefault="009921E4" w:rsidP="00326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3D" w:rsidRPr="003136A9" w:rsidRDefault="003136A9" w:rsidP="00ED32E1">
    <w:pPr>
      <w:tabs>
        <w:tab w:val="right" w:pos="9638"/>
      </w:tabs>
      <w:spacing w:before="0"/>
      <w:rPr>
        <w:sz w:val="18"/>
        <w:szCs w:val="18"/>
      </w:rPr>
    </w:pPr>
    <w:r>
      <w:rPr>
        <w:b/>
        <w:sz w:val="18"/>
        <w:szCs w:val="18"/>
      </w:rPr>
      <w:t>National Australia Bank</w:t>
    </w:r>
    <w:r w:rsidR="00326389" w:rsidRPr="00ED32E1">
      <w:rPr>
        <w:sz w:val="18"/>
        <w:szCs w:val="18"/>
      </w:rPr>
      <w:tab/>
      <w:t>Transcript</w:t>
    </w:r>
    <w:r w:rsidR="00AE5D3D" w:rsidRPr="00ED32E1">
      <w:rPr>
        <w:sz w:val="18"/>
        <w:szCs w:val="18"/>
        <w:highlight w:val="yellow"/>
      </w:rPr>
      <w:br/>
    </w:r>
    <w:r w:rsidRPr="003136A9">
      <w:rPr>
        <w:sz w:val="18"/>
        <w:szCs w:val="18"/>
      </w:rPr>
      <w:t>Updating and Setting Up Recurring Payment</w:t>
    </w:r>
    <w:r w:rsidR="00900934">
      <w:rPr>
        <w:sz w:val="18"/>
        <w:szCs w:val="18"/>
      </w:rPr>
      <w:t>s in NAB Connect</w:t>
    </w:r>
  </w:p>
  <w:p w:rsidR="00326389" w:rsidRDefault="00326389" w:rsidP="00BE1B66">
    <w:pPr>
      <w:pBdr>
        <w:bottom w:val="single" w:sz="4" w:space="1" w:color="auto"/>
      </w:pBdr>
      <w:spacing w:before="0"/>
      <w:rPr>
        <w:sz w:val="18"/>
        <w:szCs w:val="18"/>
        <w:highlight w:val="yellow"/>
      </w:rPr>
    </w:pPr>
  </w:p>
  <w:p w:rsidR="00BE1B66" w:rsidRPr="00ED32E1" w:rsidRDefault="00BE1B66" w:rsidP="00BE1B66">
    <w:pPr>
      <w:spacing w:before="0"/>
      <w:rPr>
        <w:sz w:val="18"/>
        <w:szCs w:val="18"/>
        <w:highlight w:val="yello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92D" w:rsidRDefault="00326389" w:rsidP="0068192D">
    <w:pPr>
      <w:jc w:val="right"/>
    </w:pPr>
    <w:r>
      <w:t>Transcript</w:t>
    </w:r>
  </w:p>
  <w:p w:rsidR="00326389" w:rsidRDefault="00326389" w:rsidP="00214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567C"/>
    <w:multiLevelType w:val="hybridMultilevel"/>
    <w:tmpl w:val="5AD896EC"/>
    <w:lvl w:ilvl="0" w:tplc="7A14C6FA">
      <w:start w:val="1"/>
      <w:numFmt w:val="decimal"/>
      <w:lvlText w:val="%1."/>
      <w:lvlJc w:val="left"/>
      <w:pPr>
        <w:ind w:left="360" w:hanging="360"/>
      </w:pPr>
      <w:rPr>
        <w:rFonts w:hint="default"/>
        <w:b w:val="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57AF22F9"/>
    <w:multiLevelType w:val="hybridMultilevel"/>
    <w:tmpl w:val="E5BCF26A"/>
    <w:lvl w:ilvl="0" w:tplc="04090017">
      <w:start w:val="1"/>
      <w:numFmt w:val="lowerLetter"/>
      <w:lvlText w:val="%1)"/>
      <w:lvlJc w:val="left"/>
      <w:pPr>
        <w:ind w:left="360" w:hanging="360"/>
      </w:pPr>
      <w:rPr>
        <w:rFonts w:hint="default"/>
        <w:b w:val="0"/>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60A4393A"/>
    <w:multiLevelType w:val="hybridMultilevel"/>
    <w:tmpl w:val="5D6EE1FE"/>
    <w:lvl w:ilvl="0" w:tplc="7A14C6FA">
      <w:start w:val="1"/>
      <w:numFmt w:val="decimal"/>
      <w:lvlText w:val="%1."/>
      <w:lvlJc w:val="left"/>
      <w:pPr>
        <w:ind w:left="360" w:hanging="360"/>
      </w:pPr>
      <w:rPr>
        <w:b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62E64A68"/>
    <w:multiLevelType w:val="hybridMultilevel"/>
    <w:tmpl w:val="5CEAFF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729C12A0"/>
    <w:multiLevelType w:val="hybridMultilevel"/>
    <w:tmpl w:val="77E02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E351324"/>
    <w:multiLevelType w:val="hybridMultilevel"/>
    <w:tmpl w:val="67824D54"/>
    <w:lvl w:ilvl="0" w:tplc="DF0ECCC4">
      <w:start w:val="1"/>
      <w:numFmt w:val="decimal"/>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AF"/>
    <w:rsid w:val="00047400"/>
    <w:rsid w:val="000518C5"/>
    <w:rsid w:val="000873D8"/>
    <w:rsid w:val="00087B33"/>
    <w:rsid w:val="000A6E8D"/>
    <w:rsid w:val="000A7A9F"/>
    <w:rsid w:val="000C751B"/>
    <w:rsid w:val="00115C96"/>
    <w:rsid w:val="00117967"/>
    <w:rsid w:val="00143BA1"/>
    <w:rsid w:val="001440F2"/>
    <w:rsid w:val="00170069"/>
    <w:rsid w:val="001753BF"/>
    <w:rsid w:val="001B1566"/>
    <w:rsid w:val="001C12B0"/>
    <w:rsid w:val="001D480B"/>
    <w:rsid w:val="00214E71"/>
    <w:rsid w:val="00232254"/>
    <w:rsid w:val="00244494"/>
    <w:rsid w:val="002470FC"/>
    <w:rsid w:val="00266A30"/>
    <w:rsid w:val="002801B7"/>
    <w:rsid w:val="00284EAF"/>
    <w:rsid w:val="002915FB"/>
    <w:rsid w:val="0029601D"/>
    <w:rsid w:val="002A223D"/>
    <w:rsid w:val="002C7872"/>
    <w:rsid w:val="002E3D4D"/>
    <w:rsid w:val="002F5FAD"/>
    <w:rsid w:val="003136A9"/>
    <w:rsid w:val="00326389"/>
    <w:rsid w:val="00331221"/>
    <w:rsid w:val="00334FAA"/>
    <w:rsid w:val="003607CC"/>
    <w:rsid w:val="003634BA"/>
    <w:rsid w:val="00377960"/>
    <w:rsid w:val="00380481"/>
    <w:rsid w:val="00393FE9"/>
    <w:rsid w:val="0039493B"/>
    <w:rsid w:val="003A385A"/>
    <w:rsid w:val="003A3ED1"/>
    <w:rsid w:val="003A72E0"/>
    <w:rsid w:val="003E737C"/>
    <w:rsid w:val="003F62CC"/>
    <w:rsid w:val="00435A17"/>
    <w:rsid w:val="00441479"/>
    <w:rsid w:val="00465A0B"/>
    <w:rsid w:val="004A1EEB"/>
    <w:rsid w:val="004B1405"/>
    <w:rsid w:val="004C684F"/>
    <w:rsid w:val="00512113"/>
    <w:rsid w:val="00551D4D"/>
    <w:rsid w:val="005A2EEC"/>
    <w:rsid w:val="005B5FE6"/>
    <w:rsid w:val="005C6274"/>
    <w:rsid w:val="005F6683"/>
    <w:rsid w:val="00612305"/>
    <w:rsid w:val="0067045F"/>
    <w:rsid w:val="0068192D"/>
    <w:rsid w:val="00683564"/>
    <w:rsid w:val="00687B97"/>
    <w:rsid w:val="0069089E"/>
    <w:rsid w:val="006A2DCF"/>
    <w:rsid w:val="006B374C"/>
    <w:rsid w:val="006D2799"/>
    <w:rsid w:val="006D62A1"/>
    <w:rsid w:val="007403F4"/>
    <w:rsid w:val="00756162"/>
    <w:rsid w:val="007773B5"/>
    <w:rsid w:val="00783D02"/>
    <w:rsid w:val="007A3BCA"/>
    <w:rsid w:val="007A4282"/>
    <w:rsid w:val="007A5763"/>
    <w:rsid w:val="007C40CA"/>
    <w:rsid w:val="007E3BE0"/>
    <w:rsid w:val="00827282"/>
    <w:rsid w:val="008407DD"/>
    <w:rsid w:val="008A201A"/>
    <w:rsid w:val="008A359A"/>
    <w:rsid w:val="008C6C18"/>
    <w:rsid w:val="008F302F"/>
    <w:rsid w:val="00900934"/>
    <w:rsid w:val="00947626"/>
    <w:rsid w:val="009921E4"/>
    <w:rsid w:val="009C3609"/>
    <w:rsid w:val="009D5FA3"/>
    <w:rsid w:val="00A07B0A"/>
    <w:rsid w:val="00A21141"/>
    <w:rsid w:val="00A50B5F"/>
    <w:rsid w:val="00A9205B"/>
    <w:rsid w:val="00AE5D3D"/>
    <w:rsid w:val="00BA0B8D"/>
    <w:rsid w:val="00BD365C"/>
    <w:rsid w:val="00BE1B66"/>
    <w:rsid w:val="00BF293D"/>
    <w:rsid w:val="00C251FD"/>
    <w:rsid w:val="00C27546"/>
    <w:rsid w:val="00C32CE0"/>
    <w:rsid w:val="00C45729"/>
    <w:rsid w:val="00C806DF"/>
    <w:rsid w:val="00CA062C"/>
    <w:rsid w:val="00CC0A7E"/>
    <w:rsid w:val="00CC43A0"/>
    <w:rsid w:val="00CF5A45"/>
    <w:rsid w:val="00D44C27"/>
    <w:rsid w:val="00D46B1C"/>
    <w:rsid w:val="00DA5FC3"/>
    <w:rsid w:val="00DC132F"/>
    <w:rsid w:val="00DC57A4"/>
    <w:rsid w:val="00E545E9"/>
    <w:rsid w:val="00E758C9"/>
    <w:rsid w:val="00E93292"/>
    <w:rsid w:val="00EA0D26"/>
    <w:rsid w:val="00ED32E1"/>
    <w:rsid w:val="00ED3403"/>
    <w:rsid w:val="00ED46C2"/>
    <w:rsid w:val="00EF13D1"/>
    <w:rsid w:val="00F02C98"/>
    <w:rsid w:val="00F10A10"/>
    <w:rsid w:val="00F23D52"/>
    <w:rsid w:val="00F72DE7"/>
    <w:rsid w:val="00F741F7"/>
    <w:rsid w:val="00F77947"/>
    <w:rsid w:val="00FB7FBE"/>
    <w:rsid w:val="00FD1375"/>
    <w:rsid w:val="00FE4041"/>
    <w:rsid w:val="00FF5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CA"/>
    <w:pPr>
      <w:spacing w:before="240" w:after="0" w:line="240" w:lineRule="auto"/>
      <w:outlineLvl w:val="2"/>
    </w:pPr>
    <w:rPr>
      <w:rFonts w:ascii="Calibri" w:eastAsia="Times New Roman" w:hAnsi="Calibri" w:cs="Times New Roman"/>
      <w:szCs w:val="20"/>
    </w:rPr>
  </w:style>
  <w:style w:type="paragraph" w:styleId="Heading1">
    <w:name w:val="heading 1"/>
    <w:basedOn w:val="Title"/>
    <w:next w:val="Normal"/>
    <w:link w:val="Heading1Char"/>
    <w:uiPriority w:val="9"/>
    <w:qFormat/>
    <w:rsid w:val="00214E71"/>
    <w:pPr>
      <w:outlineLvl w:val="0"/>
    </w:pPr>
  </w:style>
  <w:style w:type="paragraph" w:styleId="Heading2">
    <w:name w:val="heading 2"/>
    <w:basedOn w:val="Subtitle"/>
    <w:next w:val="Normal"/>
    <w:link w:val="Heading2Char"/>
    <w:uiPriority w:val="9"/>
    <w:unhideWhenUsed/>
    <w:qFormat/>
    <w:rsid w:val="00214E71"/>
    <w:pPr>
      <w:outlineLvl w:val="1"/>
    </w:pPr>
  </w:style>
  <w:style w:type="paragraph" w:styleId="Heading3">
    <w:name w:val="heading 3"/>
    <w:basedOn w:val="Normal"/>
    <w:next w:val="Normal"/>
    <w:link w:val="Heading3Char"/>
    <w:uiPriority w:val="9"/>
    <w:semiHidden/>
    <w:unhideWhenUsed/>
    <w:qFormat/>
    <w:rsid w:val="003A385A"/>
    <w:pPr>
      <w:keepNext/>
      <w:keepLines/>
      <w:spacing w:before="200"/>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E71"/>
    <w:pPr>
      <w:tabs>
        <w:tab w:val="right" w:pos="9638"/>
      </w:tabs>
      <w:spacing w:before="0"/>
    </w:pPr>
    <w:rPr>
      <w:sz w:val="16"/>
      <w:szCs w:val="16"/>
    </w:rPr>
  </w:style>
  <w:style w:type="character" w:customStyle="1" w:styleId="HeaderChar">
    <w:name w:val="Header Char"/>
    <w:basedOn w:val="DefaultParagraphFont"/>
    <w:link w:val="Header"/>
    <w:uiPriority w:val="99"/>
    <w:rsid w:val="00214E71"/>
    <w:rPr>
      <w:rFonts w:ascii="Calibri" w:eastAsia="Times New Roman" w:hAnsi="Calibri" w:cs="Times New Roman"/>
      <w:sz w:val="16"/>
      <w:szCs w:val="16"/>
    </w:rPr>
  </w:style>
  <w:style w:type="paragraph" w:styleId="Footer">
    <w:name w:val="footer"/>
    <w:basedOn w:val="Normal"/>
    <w:link w:val="FooterChar"/>
    <w:uiPriority w:val="99"/>
    <w:unhideWhenUsed/>
    <w:rsid w:val="00214E71"/>
    <w:pPr>
      <w:tabs>
        <w:tab w:val="center" w:pos="4513"/>
        <w:tab w:val="right" w:pos="9026"/>
      </w:tabs>
      <w:jc w:val="right"/>
    </w:pPr>
    <w:rPr>
      <w:sz w:val="16"/>
      <w:szCs w:val="16"/>
      <w:lang w:val="en-US"/>
    </w:rPr>
  </w:style>
  <w:style w:type="character" w:customStyle="1" w:styleId="FooterChar">
    <w:name w:val="Footer Char"/>
    <w:basedOn w:val="DefaultParagraphFont"/>
    <w:link w:val="Footer"/>
    <w:uiPriority w:val="99"/>
    <w:rsid w:val="00214E71"/>
    <w:rPr>
      <w:rFonts w:ascii="Calibri" w:eastAsia="Times New Roman" w:hAnsi="Calibri" w:cs="Times New Roman"/>
      <w:sz w:val="16"/>
      <w:szCs w:val="16"/>
      <w:lang w:val="en-US"/>
    </w:rPr>
  </w:style>
  <w:style w:type="paragraph" w:customStyle="1" w:styleId="H3a">
    <w:name w:val="H3a"/>
    <w:basedOn w:val="Heading3"/>
    <w:link w:val="H3aChar"/>
    <w:rsid w:val="003A385A"/>
    <w:pPr>
      <w:keepNext w:val="0"/>
      <w:keepLines w:val="0"/>
      <w:spacing w:before="240" w:after="240" w:line="360" w:lineRule="auto"/>
    </w:pPr>
    <w:rPr>
      <w:rFonts w:ascii="Calibri" w:eastAsia="Times New Roman" w:hAnsi="Calibri" w:cs="Times New Roman"/>
      <w:b w:val="0"/>
      <w:bCs w:val="0"/>
      <w:color w:val="808080"/>
    </w:rPr>
  </w:style>
  <w:style w:type="character" w:customStyle="1" w:styleId="H3aChar">
    <w:name w:val="H3a Char"/>
    <w:link w:val="H3a"/>
    <w:locked/>
    <w:rsid w:val="003A385A"/>
    <w:rPr>
      <w:rFonts w:ascii="Calibri" w:eastAsia="Times New Roman" w:hAnsi="Calibri" w:cs="Times New Roman"/>
      <w:color w:val="808080"/>
      <w:szCs w:val="20"/>
    </w:rPr>
  </w:style>
  <w:style w:type="paragraph" w:styleId="Quote">
    <w:name w:val="Quote"/>
    <w:basedOn w:val="Normal"/>
    <w:next w:val="Normal"/>
    <w:link w:val="QuoteChar"/>
    <w:uiPriority w:val="29"/>
    <w:qFormat/>
    <w:rsid w:val="003A385A"/>
    <w:rPr>
      <w:i/>
      <w:iCs/>
      <w:color w:val="000000"/>
    </w:rPr>
  </w:style>
  <w:style w:type="character" w:customStyle="1" w:styleId="QuoteChar">
    <w:name w:val="Quote Char"/>
    <w:basedOn w:val="DefaultParagraphFont"/>
    <w:link w:val="Quote"/>
    <w:uiPriority w:val="29"/>
    <w:rsid w:val="003A385A"/>
    <w:rPr>
      <w:rFonts w:ascii="Calibri" w:eastAsia="Times New Roman" w:hAnsi="Calibri" w:cs="Times New Roman"/>
      <w:i/>
      <w:iCs/>
      <w:color w:val="000000"/>
      <w:szCs w:val="20"/>
    </w:rPr>
  </w:style>
  <w:style w:type="character" w:customStyle="1" w:styleId="Heading3Char">
    <w:name w:val="Heading 3 Char"/>
    <w:basedOn w:val="DefaultParagraphFont"/>
    <w:link w:val="Heading3"/>
    <w:uiPriority w:val="9"/>
    <w:semiHidden/>
    <w:rsid w:val="003A385A"/>
    <w:rPr>
      <w:rFonts w:asciiTheme="majorHAnsi" w:eastAsiaTheme="majorEastAsia" w:hAnsiTheme="majorHAnsi" w:cstheme="majorBidi"/>
      <w:b/>
      <w:bCs/>
      <w:color w:val="4F81BD" w:themeColor="accent1"/>
      <w:szCs w:val="20"/>
    </w:rPr>
  </w:style>
  <w:style w:type="paragraph" w:styleId="Title">
    <w:name w:val="Title"/>
    <w:basedOn w:val="Quote"/>
    <w:next w:val="Normal"/>
    <w:link w:val="TitleChar"/>
    <w:uiPriority w:val="10"/>
    <w:qFormat/>
    <w:rsid w:val="00326389"/>
    <w:pPr>
      <w:spacing w:before="0" w:after="120"/>
    </w:pPr>
    <w:rPr>
      <w:b/>
      <w:i w:val="0"/>
      <w:sz w:val="32"/>
      <w:szCs w:val="32"/>
    </w:rPr>
  </w:style>
  <w:style w:type="character" w:customStyle="1" w:styleId="TitleChar">
    <w:name w:val="Title Char"/>
    <w:basedOn w:val="DefaultParagraphFont"/>
    <w:link w:val="Title"/>
    <w:uiPriority w:val="10"/>
    <w:rsid w:val="00326389"/>
    <w:rPr>
      <w:rFonts w:ascii="Calibri" w:eastAsia="Times New Roman" w:hAnsi="Calibri" w:cs="Times New Roman"/>
      <w:b/>
      <w:iCs/>
      <w:color w:val="000000"/>
      <w:sz w:val="32"/>
      <w:szCs w:val="32"/>
    </w:rPr>
  </w:style>
  <w:style w:type="paragraph" w:styleId="Subtitle">
    <w:name w:val="Subtitle"/>
    <w:basedOn w:val="Normal"/>
    <w:next w:val="Normal"/>
    <w:link w:val="SubtitleChar"/>
    <w:uiPriority w:val="11"/>
    <w:qFormat/>
    <w:rsid w:val="00326389"/>
    <w:pPr>
      <w:spacing w:before="0" w:after="120"/>
    </w:pPr>
    <w:rPr>
      <w:b/>
      <w:color w:val="808080"/>
      <w:sz w:val="28"/>
      <w:szCs w:val="28"/>
    </w:rPr>
  </w:style>
  <w:style w:type="character" w:customStyle="1" w:styleId="SubtitleChar">
    <w:name w:val="Subtitle Char"/>
    <w:basedOn w:val="DefaultParagraphFont"/>
    <w:link w:val="Subtitle"/>
    <w:uiPriority w:val="11"/>
    <w:rsid w:val="00326389"/>
    <w:rPr>
      <w:rFonts w:ascii="Calibri" w:eastAsia="Times New Roman" w:hAnsi="Calibri" w:cs="Times New Roman"/>
      <w:b/>
      <w:color w:val="808080"/>
      <w:sz w:val="28"/>
      <w:szCs w:val="28"/>
    </w:rPr>
  </w:style>
  <w:style w:type="character" w:customStyle="1" w:styleId="Heading1Char">
    <w:name w:val="Heading 1 Char"/>
    <w:basedOn w:val="DefaultParagraphFont"/>
    <w:link w:val="Heading1"/>
    <w:uiPriority w:val="9"/>
    <w:rsid w:val="00214E71"/>
    <w:rPr>
      <w:rFonts w:ascii="Calibri" w:eastAsia="Times New Roman" w:hAnsi="Calibri" w:cs="Times New Roman"/>
      <w:b/>
      <w:iCs/>
      <w:color w:val="000000"/>
      <w:sz w:val="32"/>
      <w:szCs w:val="32"/>
    </w:rPr>
  </w:style>
  <w:style w:type="character" w:customStyle="1" w:styleId="Heading2Char">
    <w:name w:val="Heading 2 Char"/>
    <w:basedOn w:val="DefaultParagraphFont"/>
    <w:link w:val="Heading2"/>
    <w:uiPriority w:val="9"/>
    <w:rsid w:val="00214E71"/>
    <w:rPr>
      <w:rFonts w:ascii="Calibri" w:eastAsia="Times New Roman" w:hAnsi="Calibri" w:cs="Times New Roman"/>
      <w:b/>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CA"/>
    <w:pPr>
      <w:spacing w:before="240" w:after="0" w:line="240" w:lineRule="auto"/>
      <w:outlineLvl w:val="2"/>
    </w:pPr>
    <w:rPr>
      <w:rFonts w:ascii="Calibri" w:eastAsia="Times New Roman" w:hAnsi="Calibri" w:cs="Times New Roman"/>
      <w:szCs w:val="20"/>
    </w:rPr>
  </w:style>
  <w:style w:type="paragraph" w:styleId="Heading1">
    <w:name w:val="heading 1"/>
    <w:basedOn w:val="Title"/>
    <w:next w:val="Normal"/>
    <w:link w:val="Heading1Char"/>
    <w:uiPriority w:val="9"/>
    <w:qFormat/>
    <w:rsid w:val="00214E71"/>
    <w:pPr>
      <w:outlineLvl w:val="0"/>
    </w:pPr>
  </w:style>
  <w:style w:type="paragraph" w:styleId="Heading2">
    <w:name w:val="heading 2"/>
    <w:basedOn w:val="Subtitle"/>
    <w:next w:val="Normal"/>
    <w:link w:val="Heading2Char"/>
    <w:uiPriority w:val="9"/>
    <w:unhideWhenUsed/>
    <w:qFormat/>
    <w:rsid w:val="00214E71"/>
    <w:pPr>
      <w:outlineLvl w:val="1"/>
    </w:pPr>
  </w:style>
  <w:style w:type="paragraph" w:styleId="Heading3">
    <w:name w:val="heading 3"/>
    <w:basedOn w:val="Normal"/>
    <w:next w:val="Normal"/>
    <w:link w:val="Heading3Char"/>
    <w:uiPriority w:val="9"/>
    <w:semiHidden/>
    <w:unhideWhenUsed/>
    <w:qFormat/>
    <w:rsid w:val="003A385A"/>
    <w:pPr>
      <w:keepNext/>
      <w:keepLines/>
      <w:spacing w:before="200"/>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E71"/>
    <w:pPr>
      <w:tabs>
        <w:tab w:val="right" w:pos="9638"/>
      </w:tabs>
      <w:spacing w:before="0"/>
    </w:pPr>
    <w:rPr>
      <w:sz w:val="16"/>
      <w:szCs w:val="16"/>
    </w:rPr>
  </w:style>
  <w:style w:type="character" w:customStyle="1" w:styleId="HeaderChar">
    <w:name w:val="Header Char"/>
    <w:basedOn w:val="DefaultParagraphFont"/>
    <w:link w:val="Header"/>
    <w:uiPriority w:val="99"/>
    <w:rsid w:val="00214E71"/>
    <w:rPr>
      <w:rFonts w:ascii="Calibri" w:eastAsia="Times New Roman" w:hAnsi="Calibri" w:cs="Times New Roman"/>
      <w:sz w:val="16"/>
      <w:szCs w:val="16"/>
    </w:rPr>
  </w:style>
  <w:style w:type="paragraph" w:styleId="Footer">
    <w:name w:val="footer"/>
    <w:basedOn w:val="Normal"/>
    <w:link w:val="FooterChar"/>
    <w:uiPriority w:val="99"/>
    <w:unhideWhenUsed/>
    <w:rsid w:val="00214E71"/>
    <w:pPr>
      <w:tabs>
        <w:tab w:val="center" w:pos="4513"/>
        <w:tab w:val="right" w:pos="9026"/>
      </w:tabs>
      <w:jc w:val="right"/>
    </w:pPr>
    <w:rPr>
      <w:sz w:val="16"/>
      <w:szCs w:val="16"/>
      <w:lang w:val="en-US"/>
    </w:rPr>
  </w:style>
  <w:style w:type="character" w:customStyle="1" w:styleId="FooterChar">
    <w:name w:val="Footer Char"/>
    <w:basedOn w:val="DefaultParagraphFont"/>
    <w:link w:val="Footer"/>
    <w:uiPriority w:val="99"/>
    <w:rsid w:val="00214E71"/>
    <w:rPr>
      <w:rFonts w:ascii="Calibri" w:eastAsia="Times New Roman" w:hAnsi="Calibri" w:cs="Times New Roman"/>
      <w:sz w:val="16"/>
      <w:szCs w:val="16"/>
      <w:lang w:val="en-US"/>
    </w:rPr>
  </w:style>
  <w:style w:type="paragraph" w:customStyle="1" w:styleId="H3a">
    <w:name w:val="H3a"/>
    <w:basedOn w:val="Heading3"/>
    <w:link w:val="H3aChar"/>
    <w:rsid w:val="003A385A"/>
    <w:pPr>
      <w:keepNext w:val="0"/>
      <w:keepLines w:val="0"/>
      <w:spacing w:before="240" w:after="240" w:line="360" w:lineRule="auto"/>
    </w:pPr>
    <w:rPr>
      <w:rFonts w:ascii="Calibri" w:eastAsia="Times New Roman" w:hAnsi="Calibri" w:cs="Times New Roman"/>
      <w:b w:val="0"/>
      <w:bCs w:val="0"/>
      <w:color w:val="808080"/>
    </w:rPr>
  </w:style>
  <w:style w:type="character" w:customStyle="1" w:styleId="H3aChar">
    <w:name w:val="H3a Char"/>
    <w:link w:val="H3a"/>
    <w:locked/>
    <w:rsid w:val="003A385A"/>
    <w:rPr>
      <w:rFonts w:ascii="Calibri" w:eastAsia="Times New Roman" w:hAnsi="Calibri" w:cs="Times New Roman"/>
      <w:color w:val="808080"/>
      <w:szCs w:val="20"/>
    </w:rPr>
  </w:style>
  <w:style w:type="paragraph" w:styleId="Quote">
    <w:name w:val="Quote"/>
    <w:basedOn w:val="Normal"/>
    <w:next w:val="Normal"/>
    <w:link w:val="QuoteChar"/>
    <w:uiPriority w:val="29"/>
    <w:qFormat/>
    <w:rsid w:val="003A385A"/>
    <w:rPr>
      <w:i/>
      <w:iCs/>
      <w:color w:val="000000"/>
    </w:rPr>
  </w:style>
  <w:style w:type="character" w:customStyle="1" w:styleId="QuoteChar">
    <w:name w:val="Quote Char"/>
    <w:basedOn w:val="DefaultParagraphFont"/>
    <w:link w:val="Quote"/>
    <w:uiPriority w:val="29"/>
    <w:rsid w:val="003A385A"/>
    <w:rPr>
      <w:rFonts w:ascii="Calibri" w:eastAsia="Times New Roman" w:hAnsi="Calibri" w:cs="Times New Roman"/>
      <w:i/>
      <w:iCs/>
      <w:color w:val="000000"/>
      <w:szCs w:val="20"/>
    </w:rPr>
  </w:style>
  <w:style w:type="character" w:customStyle="1" w:styleId="Heading3Char">
    <w:name w:val="Heading 3 Char"/>
    <w:basedOn w:val="DefaultParagraphFont"/>
    <w:link w:val="Heading3"/>
    <w:uiPriority w:val="9"/>
    <w:semiHidden/>
    <w:rsid w:val="003A385A"/>
    <w:rPr>
      <w:rFonts w:asciiTheme="majorHAnsi" w:eastAsiaTheme="majorEastAsia" w:hAnsiTheme="majorHAnsi" w:cstheme="majorBidi"/>
      <w:b/>
      <w:bCs/>
      <w:color w:val="4F81BD" w:themeColor="accent1"/>
      <w:szCs w:val="20"/>
    </w:rPr>
  </w:style>
  <w:style w:type="paragraph" w:styleId="Title">
    <w:name w:val="Title"/>
    <w:basedOn w:val="Quote"/>
    <w:next w:val="Normal"/>
    <w:link w:val="TitleChar"/>
    <w:uiPriority w:val="10"/>
    <w:qFormat/>
    <w:rsid w:val="00326389"/>
    <w:pPr>
      <w:spacing w:before="0" w:after="120"/>
    </w:pPr>
    <w:rPr>
      <w:b/>
      <w:i w:val="0"/>
      <w:sz w:val="32"/>
      <w:szCs w:val="32"/>
    </w:rPr>
  </w:style>
  <w:style w:type="character" w:customStyle="1" w:styleId="TitleChar">
    <w:name w:val="Title Char"/>
    <w:basedOn w:val="DefaultParagraphFont"/>
    <w:link w:val="Title"/>
    <w:uiPriority w:val="10"/>
    <w:rsid w:val="00326389"/>
    <w:rPr>
      <w:rFonts w:ascii="Calibri" w:eastAsia="Times New Roman" w:hAnsi="Calibri" w:cs="Times New Roman"/>
      <w:b/>
      <w:iCs/>
      <w:color w:val="000000"/>
      <w:sz w:val="32"/>
      <w:szCs w:val="32"/>
    </w:rPr>
  </w:style>
  <w:style w:type="paragraph" w:styleId="Subtitle">
    <w:name w:val="Subtitle"/>
    <w:basedOn w:val="Normal"/>
    <w:next w:val="Normal"/>
    <w:link w:val="SubtitleChar"/>
    <w:uiPriority w:val="11"/>
    <w:qFormat/>
    <w:rsid w:val="00326389"/>
    <w:pPr>
      <w:spacing w:before="0" w:after="120"/>
    </w:pPr>
    <w:rPr>
      <w:b/>
      <w:color w:val="808080"/>
      <w:sz w:val="28"/>
      <w:szCs w:val="28"/>
    </w:rPr>
  </w:style>
  <w:style w:type="character" w:customStyle="1" w:styleId="SubtitleChar">
    <w:name w:val="Subtitle Char"/>
    <w:basedOn w:val="DefaultParagraphFont"/>
    <w:link w:val="Subtitle"/>
    <w:uiPriority w:val="11"/>
    <w:rsid w:val="00326389"/>
    <w:rPr>
      <w:rFonts w:ascii="Calibri" w:eastAsia="Times New Roman" w:hAnsi="Calibri" w:cs="Times New Roman"/>
      <w:b/>
      <w:color w:val="808080"/>
      <w:sz w:val="28"/>
      <w:szCs w:val="28"/>
    </w:rPr>
  </w:style>
  <w:style w:type="character" w:customStyle="1" w:styleId="Heading1Char">
    <w:name w:val="Heading 1 Char"/>
    <w:basedOn w:val="DefaultParagraphFont"/>
    <w:link w:val="Heading1"/>
    <w:uiPriority w:val="9"/>
    <w:rsid w:val="00214E71"/>
    <w:rPr>
      <w:rFonts w:ascii="Calibri" w:eastAsia="Times New Roman" w:hAnsi="Calibri" w:cs="Times New Roman"/>
      <w:b/>
      <w:iCs/>
      <w:color w:val="000000"/>
      <w:sz w:val="32"/>
      <w:szCs w:val="32"/>
    </w:rPr>
  </w:style>
  <w:style w:type="character" w:customStyle="1" w:styleId="Heading2Char">
    <w:name w:val="Heading 2 Char"/>
    <w:basedOn w:val="DefaultParagraphFont"/>
    <w:link w:val="Heading2"/>
    <w:uiPriority w:val="9"/>
    <w:rsid w:val="00214E71"/>
    <w:rPr>
      <w:rFonts w:ascii="Calibri" w:eastAsia="Times New Roman" w:hAnsi="Calibri" w:cs="Times New Roman"/>
      <w:b/>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083D2-24FA-4DE4-9EBA-84290C9A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790</Characters>
  <Application>Microsoft Office Word</Application>
  <DocSecurity>0</DocSecurity>
  <Lines>15</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McLean</dc:creator>
  <cp:lastModifiedBy>GlenandKatrina</cp:lastModifiedBy>
  <cp:revision>5</cp:revision>
  <cp:lastPrinted>2015-01-30T02:08:00Z</cp:lastPrinted>
  <dcterms:created xsi:type="dcterms:W3CDTF">2018-04-29T23:09:00Z</dcterms:created>
  <dcterms:modified xsi:type="dcterms:W3CDTF">2018-04-30T00:08:00Z</dcterms:modified>
</cp:coreProperties>
</file>