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E1" w:rsidRPr="00BE1B66" w:rsidRDefault="00827282" w:rsidP="00BE1B66">
      <w:pPr>
        <w:spacing w:before="0"/>
        <w:rPr>
          <w:b/>
          <w:sz w:val="28"/>
          <w:szCs w:val="28"/>
        </w:rPr>
      </w:pPr>
      <w:r>
        <w:rPr>
          <w:b/>
          <w:sz w:val="28"/>
          <w:szCs w:val="28"/>
        </w:rPr>
        <w:t>National Australia Bank</w:t>
      </w:r>
    </w:p>
    <w:p w:rsidR="00ED32E1" w:rsidRPr="00BE1B66" w:rsidRDefault="002915FB" w:rsidP="00BE1B66">
      <w:pPr>
        <w:spacing w:before="0"/>
        <w:rPr>
          <w:sz w:val="26"/>
          <w:szCs w:val="26"/>
        </w:rPr>
      </w:pPr>
      <w:r>
        <w:rPr>
          <w:sz w:val="26"/>
          <w:szCs w:val="26"/>
        </w:rPr>
        <w:t>Personal Loans</w:t>
      </w:r>
      <w:r>
        <w:rPr>
          <w:sz w:val="26"/>
          <w:szCs w:val="26"/>
        </w:rPr>
        <w:br/>
      </w:r>
      <w:r w:rsidR="00FB7FBE">
        <w:rPr>
          <w:sz w:val="26"/>
          <w:szCs w:val="26"/>
        </w:rPr>
        <w:t>TRACKING YOUR APPLICATION ONLINE</w:t>
      </w:r>
    </w:p>
    <w:p w:rsidR="00ED32E1" w:rsidRDefault="00ED32E1" w:rsidP="00ED32E1"/>
    <w:p w:rsidR="003136A9" w:rsidRDefault="003136A9" w:rsidP="003136A9">
      <w:r w:rsidRPr="00C76026">
        <w:t>§</w:t>
      </w:r>
      <w:r>
        <w:t xml:space="preserve"> </w:t>
      </w:r>
      <w:r w:rsidRPr="00C76026">
        <w:t>(Music Playing) §</w:t>
      </w:r>
    </w:p>
    <w:p w:rsidR="00ED32E1" w:rsidRDefault="00827282" w:rsidP="00ED32E1">
      <w:r w:rsidRPr="00827282">
        <w:rPr>
          <w:b/>
        </w:rPr>
        <w:t>Narrator:</w:t>
      </w:r>
    </w:p>
    <w:p w:rsidR="00FB7FBE" w:rsidRDefault="00FB7FBE" w:rsidP="003A3ED1">
      <w:r>
        <w:t xml:space="preserve">If your NAB personal loan application has been conditionally approved, you can conveniently use internet banking to track and manage your application. Log in and go to ‘My Applications’. Stay informed by checking for any outstanding tasks. </w:t>
      </w:r>
    </w:p>
    <w:p w:rsidR="00FB7FBE" w:rsidRDefault="00FB7FBE" w:rsidP="003A3ED1">
      <w:r>
        <w:t xml:space="preserve">If required, you can upload your documents, such as payslips or other bank statements to help confirm your application details. View your conditionally approved repayment amount and set up scheduled direct debit repayments when you’re ready. </w:t>
      </w:r>
    </w:p>
    <w:p w:rsidR="00FB7FBE" w:rsidRDefault="00FB7FBE" w:rsidP="003A3ED1">
      <w:r>
        <w:t xml:space="preserve">Once your loan is fully approved, save time by viewing your loan documents online. Review and accept your loan offer by signing the documents online. </w:t>
      </w:r>
    </w:p>
    <w:p w:rsidR="00FB7FBE" w:rsidRDefault="00FB7FBE" w:rsidP="003A3ED1">
      <w:bookmarkStart w:id="0" w:name="_GoBack"/>
      <w:bookmarkEnd w:id="0"/>
      <w:r>
        <w:t xml:space="preserve">NAB will credit the loan funds to your account once your loan documents are received. </w:t>
      </w:r>
    </w:p>
    <w:p w:rsidR="00FB7FBE" w:rsidRDefault="00FB7FBE" w:rsidP="003A3ED1">
      <w:r>
        <w:t>Using ‘My Applications’ to track and manage your NAB personal loan application is quick and easy, giving you more time to enjoy the important things in life.</w:t>
      </w:r>
    </w:p>
    <w:p w:rsidR="003A3ED1" w:rsidRDefault="002915FB" w:rsidP="003A3ED1">
      <w:r w:rsidRPr="002915FB">
        <w:t>NAB… more than money</w:t>
      </w:r>
      <w:r w:rsidR="00FB7FBE">
        <w:t>.</w:t>
      </w:r>
    </w:p>
    <w:p w:rsidR="00551D4D" w:rsidRPr="003136A9" w:rsidRDefault="00551D4D" w:rsidP="00551D4D">
      <w:r>
        <w:t>[</w:t>
      </w:r>
      <w:r>
        <w:rPr>
          <w:i/>
        </w:rPr>
        <w:t xml:space="preserve">Text: </w:t>
      </w:r>
      <w:r w:rsidR="002915FB">
        <w:rPr>
          <w:i/>
        </w:rPr>
        <w:t>‘more than money’, ‘nab’</w:t>
      </w:r>
      <w:r>
        <w:t>]</w:t>
      </w:r>
    </w:p>
    <w:p w:rsidR="00ED32E1" w:rsidRPr="000A6E8D" w:rsidRDefault="00ED32E1" w:rsidP="00ED32E1">
      <w:pPr>
        <w:rPr>
          <w:sz w:val="18"/>
          <w:szCs w:val="18"/>
        </w:rPr>
      </w:pPr>
      <w:r w:rsidRPr="000A6E8D">
        <w:rPr>
          <w:sz w:val="18"/>
          <w:szCs w:val="18"/>
        </w:rPr>
        <w:t>[End of Transcript]</w:t>
      </w:r>
    </w:p>
    <w:p w:rsidR="003A385A" w:rsidRPr="00ED32E1" w:rsidRDefault="003A385A" w:rsidP="00ED32E1"/>
    <w:sectPr w:rsidR="003A385A" w:rsidRPr="00ED32E1" w:rsidSect="00214E71">
      <w:headerReference w:type="default" r:id="rId10"/>
      <w:footerReference w:type="default" r:id="rId11"/>
      <w:headerReference w:type="first" r:id="rId12"/>
      <w:footerReference w:type="first" r:id="rId13"/>
      <w:pgSz w:w="11906" w:h="16838"/>
      <w:pgMar w:top="1418" w:right="1134" w:bottom="851" w:left="1134" w:header="720" w:footer="529"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19" w:rsidRDefault="006E3519" w:rsidP="00326389">
      <w:r>
        <w:separator/>
      </w:r>
    </w:p>
  </w:endnote>
  <w:endnote w:type="continuationSeparator" w:id="0">
    <w:p w:rsidR="006E3519" w:rsidRDefault="006E3519" w:rsidP="0032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89" w:rsidRPr="00214E71" w:rsidRDefault="00214E71" w:rsidP="00214E71">
    <w:pPr>
      <w:pStyle w:val="Footer"/>
      <w:pBdr>
        <w:top w:val="single" w:sz="4" w:space="1" w:color="auto"/>
      </w:pBdr>
    </w:pPr>
    <w:r w:rsidRPr="00214E71">
      <w:t xml:space="preserve">Page </w:t>
    </w:r>
    <w:r w:rsidRPr="00214E71">
      <w:fldChar w:fldCharType="begin"/>
    </w:r>
    <w:r w:rsidRPr="00214E71">
      <w:instrText xml:space="preserve"> PAGE  \* Arabic  \* MERGEFORMAT </w:instrText>
    </w:r>
    <w:r w:rsidRPr="00214E71">
      <w:fldChar w:fldCharType="separate"/>
    </w:r>
    <w:r w:rsidR="00441479">
      <w:rPr>
        <w:noProof/>
      </w:rPr>
      <w:t>2</w:t>
    </w:r>
    <w:r w:rsidRPr="00214E71">
      <w:fldChar w:fldCharType="end"/>
    </w:r>
    <w:r w:rsidRPr="00214E71">
      <w:t xml:space="preserve"> of </w:t>
    </w:r>
    <w:fldSimple w:instr=" NUMPAGES  \* Arabic  \* MERGEFORMAT ">
      <w:r w:rsidR="00441479">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B0" w:rsidRDefault="001C12B0" w:rsidP="001C12B0">
    <w:pPr>
      <w:pStyle w:val="Footer"/>
      <w:pBdr>
        <w:top w:val="single" w:sz="4" w:space="1" w:color="auto"/>
      </w:pBdr>
    </w:pPr>
    <w:r w:rsidRPr="00214E71">
      <w:t xml:space="preserve">Page </w:t>
    </w:r>
    <w:r w:rsidRPr="00214E71">
      <w:fldChar w:fldCharType="begin"/>
    </w:r>
    <w:r w:rsidRPr="00214E71">
      <w:instrText xml:space="preserve"> PAGE  \* Arabic  \* MERGEFORMAT </w:instrText>
    </w:r>
    <w:r w:rsidRPr="00214E71">
      <w:fldChar w:fldCharType="separate"/>
    </w:r>
    <w:r w:rsidR="00685B5A">
      <w:rPr>
        <w:noProof/>
      </w:rPr>
      <w:t>1</w:t>
    </w:r>
    <w:r w:rsidRPr="00214E71">
      <w:fldChar w:fldCharType="end"/>
    </w:r>
    <w:r w:rsidRPr="00214E71">
      <w:t xml:space="preserve"> of </w:t>
    </w:r>
    <w:r w:rsidR="006E3519">
      <w:fldChar w:fldCharType="begin"/>
    </w:r>
    <w:r w:rsidR="006E3519">
      <w:instrText xml:space="preserve"> NUMPAGES  \* Arabic  \* MERGEFORMAT </w:instrText>
    </w:r>
    <w:r w:rsidR="006E3519">
      <w:fldChar w:fldCharType="separate"/>
    </w:r>
    <w:r w:rsidR="00685B5A">
      <w:rPr>
        <w:noProof/>
      </w:rPr>
      <w:t>1</w:t>
    </w:r>
    <w:r w:rsidR="006E351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19" w:rsidRDefault="006E3519" w:rsidP="00326389">
      <w:r>
        <w:separator/>
      </w:r>
    </w:p>
  </w:footnote>
  <w:footnote w:type="continuationSeparator" w:id="0">
    <w:p w:rsidR="006E3519" w:rsidRDefault="006E3519" w:rsidP="0032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3D" w:rsidRPr="003136A9" w:rsidRDefault="003136A9" w:rsidP="00ED32E1">
    <w:pPr>
      <w:tabs>
        <w:tab w:val="right" w:pos="9638"/>
      </w:tabs>
      <w:spacing w:before="0"/>
      <w:rPr>
        <w:sz w:val="18"/>
        <w:szCs w:val="18"/>
      </w:rPr>
    </w:pPr>
    <w:r>
      <w:rPr>
        <w:b/>
        <w:sz w:val="18"/>
        <w:szCs w:val="18"/>
      </w:rPr>
      <w:t>National Australia Bank</w:t>
    </w:r>
    <w:r w:rsidR="00326389" w:rsidRPr="00ED32E1">
      <w:rPr>
        <w:sz w:val="18"/>
        <w:szCs w:val="18"/>
      </w:rPr>
      <w:tab/>
      <w:t>Transcript</w:t>
    </w:r>
    <w:r w:rsidR="00AE5D3D" w:rsidRPr="00ED32E1">
      <w:rPr>
        <w:sz w:val="18"/>
        <w:szCs w:val="18"/>
        <w:highlight w:val="yellow"/>
      </w:rPr>
      <w:br/>
    </w:r>
    <w:r w:rsidRPr="003136A9">
      <w:rPr>
        <w:sz w:val="18"/>
        <w:szCs w:val="18"/>
      </w:rPr>
      <w:t>Updating and Setting Up Recurring Payment</w:t>
    </w:r>
    <w:r w:rsidR="00900934">
      <w:rPr>
        <w:sz w:val="18"/>
        <w:szCs w:val="18"/>
      </w:rPr>
      <w:t>s in NAB Connect</w:t>
    </w:r>
  </w:p>
  <w:p w:rsidR="00326389" w:rsidRDefault="00326389" w:rsidP="00BE1B66">
    <w:pPr>
      <w:pBdr>
        <w:bottom w:val="single" w:sz="4" w:space="1" w:color="auto"/>
      </w:pBdr>
      <w:spacing w:before="0"/>
      <w:rPr>
        <w:sz w:val="18"/>
        <w:szCs w:val="18"/>
        <w:highlight w:val="yellow"/>
      </w:rPr>
    </w:pPr>
  </w:p>
  <w:p w:rsidR="00BE1B66" w:rsidRPr="00ED32E1" w:rsidRDefault="00BE1B66" w:rsidP="00BE1B66">
    <w:pPr>
      <w:spacing w:before="0"/>
      <w:rPr>
        <w:sz w:val="18"/>
        <w:szCs w:val="18"/>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2D" w:rsidRDefault="00326389" w:rsidP="0068192D">
    <w:pPr>
      <w:jc w:val="right"/>
    </w:pPr>
    <w:r>
      <w:t>Transcript</w:t>
    </w:r>
  </w:p>
  <w:p w:rsidR="00326389" w:rsidRDefault="00326389" w:rsidP="0021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67C"/>
    <w:multiLevelType w:val="hybridMultilevel"/>
    <w:tmpl w:val="5AD896EC"/>
    <w:lvl w:ilvl="0" w:tplc="7A14C6FA">
      <w:start w:val="1"/>
      <w:numFmt w:val="decimal"/>
      <w:lvlText w:val="%1."/>
      <w:lvlJc w:val="left"/>
      <w:pPr>
        <w:ind w:left="360" w:hanging="360"/>
      </w:pPr>
      <w:rPr>
        <w:rFonts w:hint="default"/>
        <w:b w:val="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7AF22F9"/>
    <w:multiLevelType w:val="hybridMultilevel"/>
    <w:tmpl w:val="E5BCF26A"/>
    <w:lvl w:ilvl="0" w:tplc="04090017">
      <w:start w:val="1"/>
      <w:numFmt w:val="lowerLetter"/>
      <w:lvlText w:val="%1)"/>
      <w:lvlJc w:val="left"/>
      <w:pPr>
        <w:ind w:left="360" w:hanging="360"/>
      </w:pPr>
      <w:rPr>
        <w:rFonts w:hint="default"/>
        <w:b w:val="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A4393A"/>
    <w:multiLevelType w:val="hybridMultilevel"/>
    <w:tmpl w:val="5D6EE1FE"/>
    <w:lvl w:ilvl="0" w:tplc="7A14C6FA">
      <w:start w:val="1"/>
      <w:numFmt w:val="decimal"/>
      <w:lvlText w:val="%1."/>
      <w:lvlJc w:val="left"/>
      <w:pPr>
        <w:ind w:left="360" w:hanging="360"/>
      </w:pPr>
      <w:rPr>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62E64A68"/>
    <w:multiLevelType w:val="hybridMultilevel"/>
    <w:tmpl w:val="5CEAFF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29C12A0"/>
    <w:multiLevelType w:val="hybridMultilevel"/>
    <w:tmpl w:val="77E02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E351324"/>
    <w:multiLevelType w:val="hybridMultilevel"/>
    <w:tmpl w:val="67824D54"/>
    <w:lvl w:ilvl="0" w:tplc="DF0ECCC4">
      <w:start w:val="1"/>
      <w:numFmt w:val="decimal"/>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AF"/>
    <w:rsid w:val="00047400"/>
    <w:rsid w:val="000518C5"/>
    <w:rsid w:val="000873D8"/>
    <w:rsid w:val="00087B33"/>
    <w:rsid w:val="000A6E8D"/>
    <w:rsid w:val="000A7A9F"/>
    <w:rsid w:val="000C751B"/>
    <w:rsid w:val="00115C96"/>
    <w:rsid w:val="00117967"/>
    <w:rsid w:val="00143BA1"/>
    <w:rsid w:val="001440F2"/>
    <w:rsid w:val="00170069"/>
    <w:rsid w:val="001B1566"/>
    <w:rsid w:val="001C12B0"/>
    <w:rsid w:val="001D480B"/>
    <w:rsid w:val="00214E71"/>
    <w:rsid w:val="00232254"/>
    <w:rsid w:val="00244494"/>
    <w:rsid w:val="002470FC"/>
    <w:rsid w:val="00266A30"/>
    <w:rsid w:val="002801B7"/>
    <w:rsid w:val="00284EAF"/>
    <w:rsid w:val="002915FB"/>
    <w:rsid w:val="0029601D"/>
    <w:rsid w:val="002A223D"/>
    <w:rsid w:val="002C7872"/>
    <w:rsid w:val="002E3D4D"/>
    <w:rsid w:val="003136A9"/>
    <w:rsid w:val="00326389"/>
    <w:rsid w:val="00331221"/>
    <w:rsid w:val="00334FAA"/>
    <w:rsid w:val="003607CC"/>
    <w:rsid w:val="003634BA"/>
    <w:rsid w:val="00377960"/>
    <w:rsid w:val="00393FE9"/>
    <w:rsid w:val="0039493B"/>
    <w:rsid w:val="003A385A"/>
    <w:rsid w:val="003A3ED1"/>
    <w:rsid w:val="003A72E0"/>
    <w:rsid w:val="003E737C"/>
    <w:rsid w:val="003F62CC"/>
    <w:rsid w:val="00435A17"/>
    <w:rsid w:val="00441479"/>
    <w:rsid w:val="00465A0B"/>
    <w:rsid w:val="004A1EEB"/>
    <w:rsid w:val="004B1405"/>
    <w:rsid w:val="00512113"/>
    <w:rsid w:val="00551D4D"/>
    <w:rsid w:val="005A2EEC"/>
    <w:rsid w:val="005B5FE6"/>
    <w:rsid w:val="005C6274"/>
    <w:rsid w:val="005F6683"/>
    <w:rsid w:val="00612305"/>
    <w:rsid w:val="0067045F"/>
    <w:rsid w:val="0068192D"/>
    <w:rsid w:val="00683564"/>
    <w:rsid w:val="00685B5A"/>
    <w:rsid w:val="00687B97"/>
    <w:rsid w:val="0069089E"/>
    <w:rsid w:val="006A2DCF"/>
    <w:rsid w:val="006B374C"/>
    <w:rsid w:val="006D2799"/>
    <w:rsid w:val="006D62A1"/>
    <w:rsid w:val="006E3519"/>
    <w:rsid w:val="007403F4"/>
    <w:rsid w:val="00756162"/>
    <w:rsid w:val="007773B5"/>
    <w:rsid w:val="00783D02"/>
    <w:rsid w:val="007A3BCA"/>
    <w:rsid w:val="007A4282"/>
    <w:rsid w:val="007A5763"/>
    <w:rsid w:val="007C40CA"/>
    <w:rsid w:val="007E3BE0"/>
    <w:rsid w:val="00827282"/>
    <w:rsid w:val="008407DD"/>
    <w:rsid w:val="008A201A"/>
    <w:rsid w:val="008A359A"/>
    <w:rsid w:val="008C6C18"/>
    <w:rsid w:val="008F302F"/>
    <w:rsid w:val="00900934"/>
    <w:rsid w:val="00947626"/>
    <w:rsid w:val="009C28BB"/>
    <w:rsid w:val="009D5FA3"/>
    <w:rsid w:val="00A07B0A"/>
    <w:rsid w:val="00A21141"/>
    <w:rsid w:val="00A50B5F"/>
    <w:rsid w:val="00A9205B"/>
    <w:rsid w:val="00AE5D3D"/>
    <w:rsid w:val="00BA0B8D"/>
    <w:rsid w:val="00BD365C"/>
    <w:rsid w:val="00BE1B66"/>
    <w:rsid w:val="00BF293D"/>
    <w:rsid w:val="00C251FD"/>
    <w:rsid w:val="00C27546"/>
    <w:rsid w:val="00C32CE0"/>
    <w:rsid w:val="00C45729"/>
    <w:rsid w:val="00C806DF"/>
    <w:rsid w:val="00CA062C"/>
    <w:rsid w:val="00CC0A7E"/>
    <w:rsid w:val="00CC43A0"/>
    <w:rsid w:val="00CF5A45"/>
    <w:rsid w:val="00D44C27"/>
    <w:rsid w:val="00D46B1C"/>
    <w:rsid w:val="00DA5FC3"/>
    <w:rsid w:val="00DC132F"/>
    <w:rsid w:val="00DC57A4"/>
    <w:rsid w:val="00DE0323"/>
    <w:rsid w:val="00E545E9"/>
    <w:rsid w:val="00E758C9"/>
    <w:rsid w:val="00E93292"/>
    <w:rsid w:val="00EA0D26"/>
    <w:rsid w:val="00ED32E1"/>
    <w:rsid w:val="00ED3403"/>
    <w:rsid w:val="00ED46C2"/>
    <w:rsid w:val="00EF13D1"/>
    <w:rsid w:val="00F02C98"/>
    <w:rsid w:val="00F10A10"/>
    <w:rsid w:val="00F23D52"/>
    <w:rsid w:val="00F72DE7"/>
    <w:rsid w:val="00F741F7"/>
    <w:rsid w:val="00F77947"/>
    <w:rsid w:val="00FB7FBE"/>
    <w:rsid w:val="00FD1375"/>
    <w:rsid w:val="00FE4041"/>
    <w:rsid w:val="00FF5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CA"/>
    <w:pPr>
      <w:spacing w:before="240" w:after="0" w:line="240" w:lineRule="auto"/>
      <w:outlineLvl w:val="2"/>
    </w:pPr>
    <w:rPr>
      <w:rFonts w:ascii="Calibri" w:eastAsia="Times New Roman" w:hAnsi="Calibri" w:cs="Times New Roman"/>
      <w:szCs w:val="20"/>
    </w:rPr>
  </w:style>
  <w:style w:type="paragraph" w:styleId="Heading1">
    <w:name w:val="heading 1"/>
    <w:basedOn w:val="Title"/>
    <w:next w:val="Normal"/>
    <w:link w:val="Heading1Char"/>
    <w:uiPriority w:val="9"/>
    <w:qFormat/>
    <w:rsid w:val="00214E71"/>
    <w:pPr>
      <w:outlineLvl w:val="0"/>
    </w:pPr>
  </w:style>
  <w:style w:type="paragraph" w:styleId="Heading2">
    <w:name w:val="heading 2"/>
    <w:basedOn w:val="Subtitle"/>
    <w:next w:val="Normal"/>
    <w:link w:val="Heading2Char"/>
    <w:uiPriority w:val="9"/>
    <w:unhideWhenUsed/>
    <w:qFormat/>
    <w:rsid w:val="00214E71"/>
    <w:pPr>
      <w:outlineLvl w:val="1"/>
    </w:pPr>
  </w:style>
  <w:style w:type="paragraph" w:styleId="Heading3">
    <w:name w:val="heading 3"/>
    <w:basedOn w:val="Normal"/>
    <w:next w:val="Normal"/>
    <w:link w:val="Heading3Char"/>
    <w:uiPriority w:val="9"/>
    <w:semiHidden/>
    <w:unhideWhenUsed/>
    <w:qFormat/>
    <w:rsid w:val="003A385A"/>
    <w:pPr>
      <w:keepNext/>
      <w:keepLines/>
      <w:spacing w:before="20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E71"/>
    <w:pPr>
      <w:tabs>
        <w:tab w:val="right" w:pos="9638"/>
      </w:tabs>
      <w:spacing w:before="0"/>
    </w:pPr>
    <w:rPr>
      <w:sz w:val="16"/>
      <w:szCs w:val="16"/>
    </w:rPr>
  </w:style>
  <w:style w:type="character" w:customStyle="1" w:styleId="HeaderChar">
    <w:name w:val="Header Char"/>
    <w:basedOn w:val="DefaultParagraphFont"/>
    <w:link w:val="Header"/>
    <w:uiPriority w:val="99"/>
    <w:rsid w:val="00214E71"/>
    <w:rPr>
      <w:rFonts w:ascii="Calibri" w:eastAsia="Times New Roman" w:hAnsi="Calibri" w:cs="Times New Roman"/>
      <w:sz w:val="16"/>
      <w:szCs w:val="16"/>
    </w:rPr>
  </w:style>
  <w:style w:type="paragraph" w:styleId="Footer">
    <w:name w:val="footer"/>
    <w:basedOn w:val="Normal"/>
    <w:link w:val="FooterChar"/>
    <w:uiPriority w:val="99"/>
    <w:unhideWhenUsed/>
    <w:rsid w:val="00214E71"/>
    <w:pPr>
      <w:tabs>
        <w:tab w:val="center" w:pos="4513"/>
        <w:tab w:val="right" w:pos="9026"/>
      </w:tabs>
      <w:jc w:val="right"/>
    </w:pPr>
    <w:rPr>
      <w:sz w:val="16"/>
      <w:szCs w:val="16"/>
      <w:lang w:val="en-US"/>
    </w:rPr>
  </w:style>
  <w:style w:type="character" w:customStyle="1" w:styleId="FooterChar">
    <w:name w:val="Footer Char"/>
    <w:basedOn w:val="DefaultParagraphFont"/>
    <w:link w:val="Footer"/>
    <w:uiPriority w:val="99"/>
    <w:rsid w:val="00214E71"/>
    <w:rPr>
      <w:rFonts w:ascii="Calibri" w:eastAsia="Times New Roman" w:hAnsi="Calibri" w:cs="Times New Roman"/>
      <w:sz w:val="16"/>
      <w:szCs w:val="16"/>
      <w:lang w:val="en-US"/>
    </w:rPr>
  </w:style>
  <w:style w:type="paragraph" w:customStyle="1" w:styleId="H3a">
    <w:name w:val="H3a"/>
    <w:basedOn w:val="Heading3"/>
    <w:link w:val="H3aChar"/>
    <w:rsid w:val="003A385A"/>
    <w:pPr>
      <w:keepNext w:val="0"/>
      <w:keepLines w:val="0"/>
      <w:spacing w:before="240" w:after="240" w:line="360" w:lineRule="auto"/>
    </w:pPr>
    <w:rPr>
      <w:rFonts w:ascii="Calibri" w:eastAsia="Times New Roman" w:hAnsi="Calibri" w:cs="Times New Roman"/>
      <w:b w:val="0"/>
      <w:bCs w:val="0"/>
      <w:color w:val="808080"/>
    </w:rPr>
  </w:style>
  <w:style w:type="character" w:customStyle="1" w:styleId="H3aChar">
    <w:name w:val="H3a Char"/>
    <w:link w:val="H3a"/>
    <w:locked/>
    <w:rsid w:val="003A385A"/>
    <w:rPr>
      <w:rFonts w:ascii="Calibri" w:eastAsia="Times New Roman" w:hAnsi="Calibri" w:cs="Times New Roman"/>
      <w:color w:val="808080"/>
      <w:szCs w:val="20"/>
    </w:rPr>
  </w:style>
  <w:style w:type="paragraph" w:styleId="Quote">
    <w:name w:val="Quote"/>
    <w:basedOn w:val="Normal"/>
    <w:next w:val="Normal"/>
    <w:link w:val="QuoteChar"/>
    <w:uiPriority w:val="29"/>
    <w:qFormat/>
    <w:rsid w:val="003A385A"/>
    <w:rPr>
      <w:i/>
      <w:iCs/>
      <w:color w:val="000000"/>
    </w:rPr>
  </w:style>
  <w:style w:type="character" w:customStyle="1" w:styleId="QuoteChar">
    <w:name w:val="Quote Char"/>
    <w:basedOn w:val="DefaultParagraphFont"/>
    <w:link w:val="Quote"/>
    <w:uiPriority w:val="29"/>
    <w:rsid w:val="003A385A"/>
    <w:rPr>
      <w:rFonts w:ascii="Calibri" w:eastAsia="Times New Roman" w:hAnsi="Calibri" w:cs="Times New Roman"/>
      <w:i/>
      <w:iCs/>
      <w:color w:val="000000"/>
      <w:szCs w:val="20"/>
    </w:rPr>
  </w:style>
  <w:style w:type="character" w:customStyle="1" w:styleId="Heading3Char">
    <w:name w:val="Heading 3 Char"/>
    <w:basedOn w:val="DefaultParagraphFont"/>
    <w:link w:val="Heading3"/>
    <w:uiPriority w:val="9"/>
    <w:semiHidden/>
    <w:rsid w:val="003A385A"/>
    <w:rPr>
      <w:rFonts w:asciiTheme="majorHAnsi" w:eastAsiaTheme="majorEastAsia" w:hAnsiTheme="majorHAnsi" w:cstheme="majorBidi"/>
      <w:b/>
      <w:bCs/>
      <w:color w:val="4F81BD" w:themeColor="accent1"/>
      <w:szCs w:val="20"/>
    </w:rPr>
  </w:style>
  <w:style w:type="paragraph" w:styleId="Title">
    <w:name w:val="Title"/>
    <w:basedOn w:val="Quote"/>
    <w:next w:val="Normal"/>
    <w:link w:val="TitleChar"/>
    <w:uiPriority w:val="10"/>
    <w:qFormat/>
    <w:rsid w:val="00326389"/>
    <w:pPr>
      <w:spacing w:before="0" w:after="120"/>
    </w:pPr>
    <w:rPr>
      <w:b/>
      <w:i w:val="0"/>
      <w:sz w:val="32"/>
      <w:szCs w:val="32"/>
    </w:rPr>
  </w:style>
  <w:style w:type="character" w:customStyle="1" w:styleId="TitleChar">
    <w:name w:val="Title Char"/>
    <w:basedOn w:val="DefaultParagraphFont"/>
    <w:link w:val="Title"/>
    <w:uiPriority w:val="10"/>
    <w:rsid w:val="00326389"/>
    <w:rPr>
      <w:rFonts w:ascii="Calibri" w:eastAsia="Times New Roman" w:hAnsi="Calibri" w:cs="Times New Roman"/>
      <w:b/>
      <w:iCs/>
      <w:color w:val="000000"/>
      <w:sz w:val="32"/>
      <w:szCs w:val="32"/>
    </w:rPr>
  </w:style>
  <w:style w:type="paragraph" w:styleId="Subtitle">
    <w:name w:val="Subtitle"/>
    <w:basedOn w:val="Normal"/>
    <w:next w:val="Normal"/>
    <w:link w:val="SubtitleChar"/>
    <w:uiPriority w:val="11"/>
    <w:qFormat/>
    <w:rsid w:val="00326389"/>
    <w:pPr>
      <w:spacing w:before="0" w:after="120"/>
    </w:pPr>
    <w:rPr>
      <w:b/>
      <w:color w:val="808080"/>
      <w:sz w:val="28"/>
      <w:szCs w:val="28"/>
    </w:rPr>
  </w:style>
  <w:style w:type="character" w:customStyle="1" w:styleId="SubtitleChar">
    <w:name w:val="Subtitle Char"/>
    <w:basedOn w:val="DefaultParagraphFont"/>
    <w:link w:val="Subtitle"/>
    <w:uiPriority w:val="11"/>
    <w:rsid w:val="00326389"/>
    <w:rPr>
      <w:rFonts w:ascii="Calibri" w:eastAsia="Times New Roman" w:hAnsi="Calibri" w:cs="Times New Roman"/>
      <w:b/>
      <w:color w:val="808080"/>
      <w:sz w:val="28"/>
      <w:szCs w:val="28"/>
    </w:rPr>
  </w:style>
  <w:style w:type="character" w:customStyle="1" w:styleId="Heading1Char">
    <w:name w:val="Heading 1 Char"/>
    <w:basedOn w:val="DefaultParagraphFont"/>
    <w:link w:val="Heading1"/>
    <w:uiPriority w:val="9"/>
    <w:rsid w:val="00214E71"/>
    <w:rPr>
      <w:rFonts w:ascii="Calibri" w:eastAsia="Times New Roman" w:hAnsi="Calibri" w:cs="Times New Roman"/>
      <w:b/>
      <w:iCs/>
      <w:color w:val="000000"/>
      <w:sz w:val="32"/>
      <w:szCs w:val="32"/>
    </w:rPr>
  </w:style>
  <w:style w:type="character" w:customStyle="1" w:styleId="Heading2Char">
    <w:name w:val="Heading 2 Char"/>
    <w:basedOn w:val="DefaultParagraphFont"/>
    <w:link w:val="Heading2"/>
    <w:uiPriority w:val="9"/>
    <w:rsid w:val="00214E71"/>
    <w:rPr>
      <w:rFonts w:ascii="Calibri" w:eastAsia="Times New Roman" w:hAnsi="Calibri" w:cs="Times New Roman"/>
      <w:b/>
      <w:color w:val="808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CA"/>
    <w:pPr>
      <w:spacing w:before="240" w:after="0" w:line="240" w:lineRule="auto"/>
      <w:outlineLvl w:val="2"/>
    </w:pPr>
    <w:rPr>
      <w:rFonts w:ascii="Calibri" w:eastAsia="Times New Roman" w:hAnsi="Calibri" w:cs="Times New Roman"/>
      <w:szCs w:val="20"/>
    </w:rPr>
  </w:style>
  <w:style w:type="paragraph" w:styleId="Heading1">
    <w:name w:val="heading 1"/>
    <w:basedOn w:val="Title"/>
    <w:next w:val="Normal"/>
    <w:link w:val="Heading1Char"/>
    <w:uiPriority w:val="9"/>
    <w:qFormat/>
    <w:rsid w:val="00214E71"/>
    <w:pPr>
      <w:outlineLvl w:val="0"/>
    </w:pPr>
  </w:style>
  <w:style w:type="paragraph" w:styleId="Heading2">
    <w:name w:val="heading 2"/>
    <w:basedOn w:val="Subtitle"/>
    <w:next w:val="Normal"/>
    <w:link w:val="Heading2Char"/>
    <w:uiPriority w:val="9"/>
    <w:unhideWhenUsed/>
    <w:qFormat/>
    <w:rsid w:val="00214E71"/>
    <w:pPr>
      <w:outlineLvl w:val="1"/>
    </w:pPr>
  </w:style>
  <w:style w:type="paragraph" w:styleId="Heading3">
    <w:name w:val="heading 3"/>
    <w:basedOn w:val="Normal"/>
    <w:next w:val="Normal"/>
    <w:link w:val="Heading3Char"/>
    <w:uiPriority w:val="9"/>
    <w:semiHidden/>
    <w:unhideWhenUsed/>
    <w:qFormat/>
    <w:rsid w:val="003A385A"/>
    <w:pPr>
      <w:keepNext/>
      <w:keepLines/>
      <w:spacing w:before="20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E71"/>
    <w:pPr>
      <w:tabs>
        <w:tab w:val="right" w:pos="9638"/>
      </w:tabs>
      <w:spacing w:before="0"/>
    </w:pPr>
    <w:rPr>
      <w:sz w:val="16"/>
      <w:szCs w:val="16"/>
    </w:rPr>
  </w:style>
  <w:style w:type="character" w:customStyle="1" w:styleId="HeaderChar">
    <w:name w:val="Header Char"/>
    <w:basedOn w:val="DefaultParagraphFont"/>
    <w:link w:val="Header"/>
    <w:uiPriority w:val="99"/>
    <w:rsid w:val="00214E71"/>
    <w:rPr>
      <w:rFonts w:ascii="Calibri" w:eastAsia="Times New Roman" w:hAnsi="Calibri" w:cs="Times New Roman"/>
      <w:sz w:val="16"/>
      <w:szCs w:val="16"/>
    </w:rPr>
  </w:style>
  <w:style w:type="paragraph" w:styleId="Footer">
    <w:name w:val="footer"/>
    <w:basedOn w:val="Normal"/>
    <w:link w:val="FooterChar"/>
    <w:uiPriority w:val="99"/>
    <w:unhideWhenUsed/>
    <w:rsid w:val="00214E71"/>
    <w:pPr>
      <w:tabs>
        <w:tab w:val="center" w:pos="4513"/>
        <w:tab w:val="right" w:pos="9026"/>
      </w:tabs>
      <w:jc w:val="right"/>
    </w:pPr>
    <w:rPr>
      <w:sz w:val="16"/>
      <w:szCs w:val="16"/>
      <w:lang w:val="en-US"/>
    </w:rPr>
  </w:style>
  <w:style w:type="character" w:customStyle="1" w:styleId="FooterChar">
    <w:name w:val="Footer Char"/>
    <w:basedOn w:val="DefaultParagraphFont"/>
    <w:link w:val="Footer"/>
    <w:uiPriority w:val="99"/>
    <w:rsid w:val="00214E71"/>
    <w:rPr>
      <w:rFonts w:ascii="Calibri" w:eastAsia="Times New Roman" w:hAnsi="Calibri" w:cs="Times New Roman"/>
      <w:sz w:val="16"/>
      <w:szCs w:val="16"/>
      <w:lang w:val="en-US"/>
    </w:rPr>
  </w:style>
  <w:style w:type="paragraph" w:customStyle="1" w:styleId="H3a">
    <w:name w:val="H3a"/>
    <w:basedOn w:val="Heading3"/>
    <w:link w:val="H3aChar"/>
    <w:rsid w:val="003A385A"/>
    <w:pPr>
      <w:keepNext w:val="0"/>
      <w:keepLines w:val="0"/>
      <w:spacing w:before="240" w:after="240" w:line="360" w:lineRule="auto"/>
    </w:pPr>
    <w:rPr>
      <w:rFonts w:ascii="Calibri" w:eastAsia="Times New Roman" w:hAnsi="Calibri" w:cs="Times New Roman"/>
      <w:b w:val="0"/>
      <w:bCs w:val="0"/>
      <w:color w:val="808080"/>
    </w:rPr>
  </w:style>
  <w:style w:type="character" w:customStyle="1" w:styleId="H3aChar">
    <w:name w:val="H3a Char"/>
    <w:link w:val="H3a"/>
    <w:locked/>
    <w:rsid w:val="003A385A"/>
    <w:rPr>
      <w:rFonts w:ascii="Calibri" w:eastAsia="Times New Roman" w:hAnsi="Calibri" w:cs="Times New Roman"/>
      <w:color w:val="808080"/>
      <w:szCs w:val="20"/>
    </w:rPr>
  </w:style>
  <w:style w:type="paragraph" w:styleId="Quote">
    <w:name w:val="Quote"/>
    <w:basedOn w:val="Normal"/>
    <w:next w:val="Normal"/>
    <w:link w:val="QuoteChar"/>
    <w:uiPriority w:val="29"/>
    <w:qFormat/>
    <w:rsid w:val="003A385A"/>
    <w:rPr>
      <w:i/>
      <w:iCs/>
      <w:color w:val="000000"/>
    </w:rPr>
  </w:style>
  <w:style w:type="character" w:customStyle="1" w:styleId="QuoteChar">
    <w:name w:val="Quote Char"/>
    <w:basedOn w:val="DefaultParagraphFont"/>
    <w:link w:val="Quote"/>
    <w:uiPriority w:val="29"/>
    <w:rsid w:val="003A385A"/>
    <w:rPr>
      <w:rFonts w:ascii="Calibri" w:eastAsia="Times New Roman" w:hAnsi="Calibri" w:cs="Times New Roman"/>
      <w:i/>
      <w:iCs/>
      <w:color w:val="000000"/>
      <w:szCs w:val="20"/>
    </w:rPr>
  </w:style>
  <w:style w:type="character" w:customStyle="1" w:styleId="Heading3Char">
    <w:name w:val="Heading 3 Char"/>
    <w:basedOn w:val="DefaultParagraphFont"/>
    <w:link w:val="Heading3"/>
    <w:uiPriority w:val="9"/>
    <w:semiHidden/>
    <w:rsid w:val="003A385A"/>
    <w:rPr>
      <w:rFonts w:asciiTheme="majorHAnsi" w:eastAsiaTheme="majorEastAsia" w:hAnsiTheme="majorHAnsi" w:cstheme="majorBidi"/>
      <w:b/>
      <w:bCs/>
      <w:color w:val="4F81BD" w:themeColor="accent1"/>
      <w:szCs w:val="20"/>
    </w:rPr>
  </w:style>
  <w:style w:type="paragraph" w:styleId="Title">
    <w:name w:val="Title"/>
    <w:basedOn w:val="Quote"/>
    <w:next w:val="Normal"/>
    <w:link w:val="TitleChar"/>
    <w:uiPriority w:val="10"/>
    <w:qFormat/>
    <w:rsid w:val="00326389"/>
    <w:pPr>
      <w:spacing w:before="0" w:after="120"/>
    </w:pPr>
    <w:rPr>
      <w:b/>
      <w:i w:val="0"/>
      <w:sz w:val="32"/>
      <w:szCs w:val="32"/>
    </w:rPr>
  </w:style>
  <w:style w:type="character" w:customStyle="1" w:styleId="TitleChar">
    <w:name w:val="Title Char"/>
    <w:basedOn w:val="DefaultParagraphFont"/>
    <w:link w:val="Title"/>
    <w:uiPriority w:val="10"/>
    <w:rsid w:val="00326389"/>
    <w:rPr>
      <w:rFonts w:ascii="Calibri" w:eastAsia="Times New Roman" w:hAnsi="Calibri" w:cs="Times New Roman"/>
      <w:b/>
      <w:iCs/>
      <w:color w:val="000000"/>
      <w:sz w:val="32"/>
      <w:szCs w:val="32"/>
    </w:rPr>
  </w:style>
  <w:style w:type="paragraph" w:styleId="Subtitle">
    <w:name w:val="Subtitle"/>
    <w:basedOn w:val="Normal"/>
    <w:next w:val="Normal"/>
    <w:link w:val="SubtitleChar"/>
    <w:uiPriority w:val="11"/>
    <w:qFormat/>
    <w:rsid w:val="00326389"/>
    <w:pPr>
      <w:spacing w:before="0" w:after="120"/>
    </w:pPr>
    <w:rPr>
      <w:b/>
      <w:color w:val="808080"/>
      <w:sz w:val="28"/>
      <w:szCs w:val="28"/>
    </w:rPr>
  </w:style>
  <w:style w:type="character" w:customStyle="1" w:styleId="SubtitleChar">
    <w:name w:val="Subtitle Char"/>
    <w:basedOn w:val="DefaultParagraphFont"/>
    <w:link w:val="Subtitle"/>
    <w:uiPriority w:val="11"/>
    <w:rsid w:val="00326389"/>
    <w:rPr>
      <w:rFonts w:ascii="Calibri" w:eastAsia="Times New Roman" w:hAnsi="Calibri" w:cs="Times New Roman"/>
      <w:b/>
      <w:color w:val="808080"/>
      <w:sz w:val="28"/>
      <w:szCs w:val="28"/>
    </w:rPr>
  </w:style>
  <w:style w:type="character" w:customStyle="1" w:styleId="Heading1Char">
    <w:name w:val="Heading 1 Char"/>
    <w:basedOn w:val="DefaultParagraphFont"/>
    <w:link w:val="Heading1"/>
    <w:uiPriority w:val="9"/>
    <w:rsid w:val="00214E71"/>
    <w:rPr>
      <w:rFonts w:ascii="Calibri" w:eastAsia="Times New Roman" w:hAnsi="Calibri" w:cs="Times New Roman"/>
      <w:b/>
      <w:iCs/>
      <w:color w:val="000000"/>
      <w:sz w:val="32"/>
      <w:szCs w:val="32"/>
    </w:rPr>
  </w:style>
  <w:style w:type="character" w:customStyle="1" w:styleId="Heading2Char">
    <w:name w:val="Heading 2 Char"/>
    <w:basedOn w:val="DefaultParagraphFont"/>
    <w:link w:val="Heading2"/>
    <w:uiPriority w:val="9"/>
    <w:rsid w:val="00214E71"/>
    <w:rPr>
      <w:rFonts w:ascii="Calibri" w:eastAsia="Times New Roman" w:hAnsi="Calibri" w:cs="Times New Roman"/>
      <w:b/>
      <w:color w:val="808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6E851-8F7F-489E-AF84-F0D552B1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861</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McLean</dc:creator>
  <cp:lastModifiedBy>GlenandKatrina</cp:lastModifiedBy>
  <cp:revision>5</cp:revision>
  <cp:lastPrinted>2015-01-30T02:08:00Z</cp:lastPrinted>
  <dcterms:created xsi:type="dcterms:W3CDTF">2018-04-29T23:06:00Z</dcterms:created>
  <dcterms:modified xsi:type="dcterms:W3CDTF">2018-04-30T00:03:00Z</dcterms:modified>
</cp:coreProperties>
</file>